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杭银理财幸福99丰裕固收23095期（混合估值）740天理财A款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杭银理财幸福99丰裕固收23095期（混合估值）740天理财A款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2025年6月3日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杭银理财幸福99丰裕固收23095期（混合估值）740天理财A款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FYG23095A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Z7002223000109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2023-05-25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740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1.0867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1.0867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4.2764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3385.46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