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【稳利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安盈</w:t>
      </w:r>
      <w:r>
        <w:rPr>
          <w:rStyle w:val="11"/>
          <w:rFonts w:hint="eastAsia" w:ascii="黑体" w:hAnsi="黑体" w:eastAsia="黑体"/>
          <w:sz w:val="28"/>
          <w:szCs w:val="28"/>
        </w:rPr>
        <w:t>封闭式】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</w:t>
      </w:r>
      <w:r>
        <w:rPr>
          <w:rFonts w:asciiTheme="majorEastAsia" w:hAnsiTheme="majorEastAsia" w:eastAsiaTheme="majorEastAsia"/>
          <w:bCs/>
          <w:sz w:val="18"/>
          <w:szCs w:val="18"/>
        </w:rPr>
        <w:t xml:space="preserve"> C1、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</w:t>
      </w:r>
      <w:r>
        <w:rPr>
          <w:rFonts w:asciiTheme="majorEastAsia" w:hAnsiTheme="majorEastAsia" w:eastAsiaTheme="majorEastAsia"/>
          <w:bCs/>
          <w:sz w:val="18"/>
          <w:szCs w:val="18"/>
        </w:rPr>
        <w:t>C2、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</w:t>
      </w:r>
      <w:r>
        <w:rPr>
          <w:rFonts w:asciiTheme="majorEastAsia" w:hAnsiTheme="majorEastAsia" w:eastAsiaTheme="majorEastAsia"/>
          <w:bCs/>
          <w:sz w:val="18"/>
          <w:szCs w:val="18"/>
        </w:rPr>
        <w:t xml:space="preserve"> C3、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</w:t>
      </w:r>
      <w:r>
        <w:rPr>
          <w:rFonts w:asciiTheme="majorEastAsia" w:hAnsiTheme="majorEastAsia" w:eastAsiaTheme="majorEastAsia"/>
          <w:bCs/>
          <w:sz w:val="18"/>
          <w:szCs w:val="18"/>
        </w:rPr>
        <w:t xml:space="preserve"> C4、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□</w:t>
      </w:r>
      <w:r>
        <w:rPr>
          <w:rFonts w:asciiTheme="majorEastAsia" w:hAnsiTheme="majorEastAsia" w:eastAsiaTheme="majorEastAsia"/>
          <w:bCs/>
          <w:sz w:val="18"/>
          <w:szCs w:val="18"/>
        </w:rPr>
        <w:t xml:space="preserve"> C5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、□</w:t>
      </w:r>
      <w:r>
        <w:rPr>
          <w:rFonts w:asciiTheme="majorEastAsia" w:hAnsiTheme="majorEastAsia" w:eastAsiaTheme="majorEastAsia"/>
          <w:bCs/>
          <w:sz w:val="18"/>
          <w:szCs w:val="18"/>
        </w:rPr>
        <w:t xml:space="preserve"> C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C6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21"/>
        <w:gridCol w:w="28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6" w:edGrp="everyone"/>
            <w:permEnd w:id="6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  <w:bookmarkEnd w:id="0"/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【稳利安盈封闭式】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BEA2496"/>
    <w:rsid w:val="0EF96C5F"/>
    <w:rsid w:val="121A1EA9"/>
    <w:rsid w:val="22784DD1"/>
    <w:rsid w:val="387158CE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428</Words>
  <Characters>2445</Characters>
  <Lines>20</Lines>
  <Paragraphs>5</Paragraphs>
  <TotalTime>0</TotalTime>
  <ScaleCrop>false</ScaleCrop>
  <LinksUpToDate>false</LinksUpToDate>
  <CharactersWithSpaces>2868</CharactersWithSpaces>
  <Application>WPS Office_11.8.2.10164_F1E327BC-269C-435d-A152-05C5408002CA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2024-03-04T02:03:00Z</dcterms:created>
  <dc:creator>胡骁潇</dc:creator>
  <cp:lastModifiedBy>cib</cp:lastModifiedBy>
  <dcterms:modified xsi:type="dcterms:W3CDTF">2025-11-13T05:58:13Z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9873E9C24C094D1B8CECDA42AF5A7960</vt:lpwstr>
  </property>
</Properties>
</file>